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D" w:rsidRPr="00196476" w:rsidRDefault="008D350D" w:rsidP="008D350D">
      <w:pPr>
        <w:rPr>
          <w:rFonts w:asciiTheme="minorHAnsi" w:hAnsiTheme="minorHAnsi" w:cs="Arial"/>
          <w:sz w:val="46"/>
          <w:szCs w:val="46"/>
        </w:rPr>
      </w:pPr>
      <w:bookmarkStart w:id="0" w:name="_GoBack"/>
      <w:bookmarkEnd w:id="0"/>
      <w:r w:rsidRPr="00196476">
        <w:rPr>
          <w:rFonts w:asciiTheme="minorHAnsi" w:hAnsiTheme="minorHAnsi" w:cs="Arial"/>
          <w:sz w:val="46"/>
          <w:szCs w:val="46"/>
        </w:rPr>
        <w:t xml:space="preserve">BLAP has </w:t>
      </w:r>
      <w:r w:rsidR="00260D73" w:rsidRPr="00196476">
        <w:rPr>
          <w:rFonts w:asciiTheme="minorHAnsi" w:hAnsiTheme="minorHAnsi" w:cs="Arial"/>
          <w:sz w:val="46"/>
          <w:szCs w:val="46"/>
        </w:rPr>
        <w:t>1</w:t>
      </w:r>
      <w:r w:rsidR="007849FB" w:rsidRPr="00196476">
        <w:rPr>
          <w:rFonts w:asciiTheme="minorHAnsi" w:hAnsiTheme="minorHAnsi" w:cs="Arial"/>
          <w:sz w:val="46"/>
          <w:szCs w:val="46"/>
        </w:rPr>
        <w:t>2</w:t>
      </w:r>
      <w:r w:rsidR="0062463C" w:rsidRPr="00196476">
        <w:rPr>
          <w:rFonts w:asciiTheme="minorHAnsi" w:hAnsiTheme="minorHAnsi" w:cs="Arial"/>
          <w:sz w:val="46"/>
          <w:szCs w:val="46"/>
        </w:rPr>
        <w:t>3</w:t>
      </w:r>
      <w:r w:rsidR="003264EA" w:rsidRPr="00196476">
        <w:rPr>
          <w:rFonts w:asciiTheme="minorHAnsi" w:hAnsiTheme="minorHAnsi" w:cs="Arial"/>
          <w:sz w:val="46"/>
          <w:szCs w:val="46"/>
        </w:rPr>
        <w:t xml:space="preserve"> </w:t>
      </w:r>
      <w:r w:rsidR="00945D17" w:rsidRPr="00196476">
        <w:rPr>
          <w:rFonts w:asciiTheme="minorHAnsi" w:hAnsiTheme="minorHAnsi" w:cs="Arial"/>
          <w:sz w:val="46"/>
          <w:szCs w:val="46"/>
        </w:rPr>
        <w:t xml:space="preserve">“signed up” </w:t>
      </w:r>
      <w:r w:rsidR="0060783A" w:rsidRPr="00196476">
        <w:rPr>
          <w:rFonts w:asciiTheme="minorHAnsi" w:hAnsiTheme="minorHAnsi" w:cs="Arial"/>
          <w:sz w:val="46"/>
          <w:szCs w:val="46"/>
        </w:rPr>
        <w:t xml:space="preserve">members, including </w:t>
      </w:r>
      <w:r w:rsidR="004C74C3" w:rsidRPr="00196476">
        <w:rPr>
          <w:rFonts w:asciiTheme="minorHAnsi" w:hAnsiTheme="minorHAnsi" w:cs="Arial"/>
          <w:sz w:val="46"/>
          <w:szCs w:val="46"/>
        </w:rPr>
        <w:t>90</w:t>
      </w:r>
      <w:r w:rsidR="003807C4" w:rsidRPr="00196476">
        <w:rPr>
          <w:rFonts w:asciiTheme="minorHAnsi" w:hAnsiTheme="minorHAnsi" w:cs="Arial"/>
          <w:sz w:val="46"/>
          <w:szCs w:val="46"/>
        </w:rPr>
        <w:t xml:space="preserve"> </w:t>
      </w:r>
      <w:r w:rsidRPr="00196476">
        <w:rPr>
          <w:rFonts w:asciiTheme="minorHAnsi" w:hAnsiTheme="minorHAnsi" w:cs="Arial"/>
          <w:sz w:val="46"/>
          <w:szCs w:val="46"/>
        </w:rPr>
        <w:t>community organisations</w:t>
      </w:r>
      <w:r w:rsidR="0060783A" w:rsidRPr="00196476">
        <w:rPr>
          <w:rFonts w:asciiTheme="minorHAnsi" w:hAnsiTheme="minorHAnsi" w:cs="Arial"/>
          <w:sz w:val="46"/>
          <w:szCs w:val="46"/>
        </w:rPr>
        <w:t xml:space="preserve"> in and around the Bridport area, </w:t>
      </w:r>
      <w:r w:rsidR="00196476" w:rsidRPr="00196476">
        <w:rPr>
          <w:rFonts w:asciiTheme="minorHAnsi" w:hAnsiTheme="minorHAnsi" w:cs="Arial"/>
          <w:sz w:val="46"/>
          <w:szCs w:val="46"/>
        </w:rPr>
        <w:t>24</w:t>
      </w:r>
      <w:r w:rsidR="003807C4" w:rsidRPr="00196476">
        <w:rPr>
          <w:rFonts w:asciiTheme="minorHAnsi" w:hAnsiTheme="minorHAnsi" w:cs="Arial"/>
          <w:sz w:val="46"/>
          <w:szCs w:val="46"/>
        </w:rPr>
        <w:t xml:space="preserve"> </w:t>
      </w:r>
      <w:r w:rsidRPr="00196476">
        <w:rPr>
          <w:rFonts w:asciiTheme="minorHAnsi" w:hAnsiTheme="minorHAnsi" w:cs="Arial"/>
          <w:sz w:val="46"/>
          <w:szCs w:val="46"/>
        </w:rPr>
        <w:t>individuals</w:t>
      </w:r>
      <w:r w:rsidR="0060783A" w:rsidRPr="00196476">
        <w:rPr>
          <w:rFonts w:asciiTheme="minorHAnsi" w:hAnsiTheme="minorHAnsi" w:cs="Arial"/>
          <w:sz w:val="46"/>
          <w:szCs w:val="46"/>
        </w:rPr>
        <w:t>, ten paris</w:t>
      </w:r>
      <w:r w:rsidR="003B5ABB" w:rsidRPr="00196476">
        <w:rPr>
          <w:rFonts w:asciiTheme="minorHAnsi" w:hAnsiTheme="minorHAnsi" w:cs="Arial"/>
          <w:sz w:val="46"/>
          <w:szCs w:val="46"/>
        </w:rPr>
        <w:t xml:space="preserve">h councils and one town council. </w:t>
      </w:r>
      <w:r w:rsidR="00196476" w:rsidRPr="00196476">
        <w:rPr>
          <w:rFonts w:asciiTheme="minorHAnsi" w:hAnsiTheme="minorHAnsi" w:cs="Arial"/>
          <w:sz w:val="46"/>
          <w:szCs w:val="46"/>
        </w:rPr>
        <w:t>However, there are 209</w:t>
      </w:r>
      <w:r w:rsidR="00945D17" w:rsidRPr="00196476">
        <w:rPr>
          <w:rFonts w:asciiTheme="minorHAnsi" w:hAnsiTheme="minorHAnsi" w:cs="Arial"/>
          <w:sz w:val="46"/>
          <w:szCs w:val="46"/>
        </w:rPr>
        <w:t xml:space="preserve"> contacts on our BLAP database. </w:t>
      </w:r>
    </w:p>
    <w:p w:rsidR="0051620D" w:rsidRPr="00C12DD0" w:rsidRDefault="0051620D" w:rsidP="0060783A">
      <w:pPr>
        <w:rPr>
          <w:rFonts w:asciiTheme="minorHAnsi" w:hAnsiTheme="minorHAnsi" w:cs="Arial"/>
          <w:sz w:val="44"/>
          <w:szCs w:val="44"/>
        </w:rPr>
      </w:pPr>
    </w:p>
    <w:p w:rsidR="003C38FF" w:rsidRPr="00C12DD0" w:rsidRDefault="003C38FF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bookmarkStart w:id="1" w:name="OLE_LINK1"/>
      <w:r w:rsidRPr="00C12DD0">
        <w:rPr>
          <w:rFonts w:asciiTheme="minorHAnsi" w:hAnsiTheme="minorHAnsi" w:cs="Arial"/>
          <w:sz w:val="44"/>
          <w:szCs w:val="44"/>
        </w:rPr>
        <w:t>1</w:t>
      </w:r>
      <w:r w:rsidRPr="00C12DD0">
        <w:rPr>
          <w:rFonts w:asciiTheme="minorHAnsi" w:hAnsiTheme="minorHAnsi" w:cs="Arial"/>
          <w:sz w:val="44"/>
          <w:szCs w:val="44"/>
          <w:vertAlign w:val="superscript"/>
        </w:rPr>
        <w:t>st</w:t>
      </w:r>
      <w:r w:rsidRPr="00C12DD0">
        <w:rPr>
          <w:rFonts w:asciiTheme="minorHAnsi" w:hAnsiTheme="minorHAnsi" w:cs="Arial"/>
          <w:sz w:val="44"/>
          <w:szCs w:val="44"/>
        </w:rPr>
        <w:t xml:space="preserve"> Bridport Scout Group</w:t>
      </w:r>
    </w:p>
    <w:p w:rsidR="003C38FF" w:rsidRPr="00C12DD0" w:rsidRDefault="003C38FF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Aileen </w:t>
      </w:r>
      <w:proofErr w:type="spellStart"/>
      <w:r w:rsidRPr="00C12DD0">
        <w:rPr>
          <w:rFonts w:asciiTheme="minorHAnsi" w:hAnsiTheme="minorHAnsi" w:cs="Arial"/>
          <w:sz w:val="44"/>
          <w:szCs w:val="44"/>
        </w:rPr>
        <w:t>Shackell</w:t>
      </w:r>
      <w:proofErr w:type="spellEnd"/>
      <w:r w:rsidRPr="00C12DD0">
        <w:rPr>
          <w:rFonts w:asciiTheme="minorHAnsi" w:hAnsiTheme="minorHAnsi" w:cs="Arial"/>
          <w:sz w:val="44"/>
          <w:szCs w:val="44"/>
        </w:rPr>
        <w:t xml:space="preserve"> Associates Ltd</w:t>
      </w:r>
    </w:p>
    <w:p w:rsidR="0082304B" w:rsidRPr="00C12DD0" w:rsidRDefault="00C41B77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Allington Hillbillies</w:t>
      </w:r>
    </w:p>
    <w:p w:rsidR="0082304B" w:rsidRDefault="0082304B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proofErr w:type="spellStart"/>
      <w:r w:rsidRPr="00C12DD0">
        <w:rPr>
          <w:rFonts w:asciiTheme="minorHAnsi" w:hAnsiTheme="minorHAnsi" w:cs="Arial"/>
          <w:sz w:val="44"/>
          <w:szCs w:val="44"/>
        </w:rPr>
        <w:t>Artescape</w:t>
      </w:r>
      <w:proofErr w:type="spellEnd"/>
    </w:p>
    <w:p w:rsidR="0013178C" w:rsidRPr="00486F8F" w:rsidRDefault="0013178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proofErr w:type="spellStart"/>
      <w:r w:rsidRPr="00486F8F">
        <w:rPr>
          <w:rFonts w:asciiTheme="minorHAnsi" w:hAnsiTheme="minorHAnsi" w:cs="Arial"/>
          <w:sz w:val="44"/>
          <w:szCs w:val="44"/>
        </w:rPr>
        <w:t>Alzheimers</w:t>
      </w:r>
      <w:proofErr w:type="spellEnd"/>
      <w:r w:rsidRPr="00486F8F">
        <w:rPr>
          <w:rFonts w:asciiTheme="minorHAnsi" w:hAnsiTheme="minorHAnsi" w:cs="Arial"/>
          <w:sz w:val="44"/>
          <w:szCs w:val="44"/>
        </w:rPr>
        <w:t xml:space="preserve"> Society</w:t>
      </w:r>
    </w:p>
    <w:p w:rsidR="00370311" w:rsidRPr="00486F8F" w:rsidRDefault="00370311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486F8F">
        <w:rPr>
          <w:rFonts w:asciiTheme="minorHAnsi" w:hAnsiTheme="minorHAnsi" w:cs="Arial"/>
          <w:sz w:val="44"/>
          <w:szCs w:val="44"/>
        </w:rPr>
        <w:t>Autism Wessex</w:t>
      </w:r>
      <w:r w:rsidR="0013178C" w:rsidRPr="00486F8F">
        <w:rPr>
          <w:rFonts w:asciiTheme="minorHAnsi" w:hAnsiTheme="minorHAnsi" w:cs="Arial"/>
          <w:sz w:val="44"/>
          <w:szCs w:val="44"/>
        </w:rPr>
        <w:t xml:space="preserve"> 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Axe Valley &amp; W Dorset Ring &amp; Ride Service Ltd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Bothenhampton Afternoon Women's Institute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Bothenhampton Residents Association</w:t>
      </w:r>
    </w:p>
    <w:p w:rsidR="003807C4" w:rsidRPr="00C12DD0" w:rsidRDefault="003807C4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Children’s Centre</w:t>
      </w:r>
    </w:p>
    <w:p w:rsidR="00060C3C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District Allotments Society</w:t>
      </w:r>
    </w:p>
    <w:p w:rsidR="004836F2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District Carers Support Group</w:t>
      </w:r>
    </w:p>
    <w:p w:rsidR="00CE64AC" w:rsidRPr="00C12DD0" w:rsidRDefault="00CE64A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District Duplicate Bridge Club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District Gardening Club</w:t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District Tourism Association</w:t>
      </w:r>
    </w:p>
    <w:p w:rsidR="008078ED" w:rsidRPr="00C12DD0" w:rsidRDefault="00CF28CE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Bridport &amp; West </w:t>
      </w:r>
      <w:r w:rsidR="008078ED" w:rsidRPr="00C12DD0">
        <w:rPr>
          <w:rFonts w:asciiTheme="minorHAnsi" w:hAnsiTheme="minorHAnsi" w:cs="Arial"/>
          <w:sz w:val="44"/>
          <w:szCs w:val="44"/>
        </w:rPr>
        <w:t>Dorset Golf Club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&amp; W</w:t>
      </w:r>
      <w:r w:rsidR="00CF28CE" w:rsidRPr="00C12DD0">
        <w:rPr>
          <w:rFonts w:asciiTheme="minorHAnsi" w:hAnsiTheme="minorHAnsi" w:cs="Arial"/>
          <w:sz w:val="44"/>
          <w:szCs w:val="44"/>
        </w:rPr>
        <w:t>est</w:t>
      </w:r>
      <w:r w:rsidRPr="00C12DD0">
        <w:rPr>
          <w:rFonts w:asciiTheme="minorHAnsi" w:hAnsiTheme="minorHAnsi" w:cs="Arial"/>
          <w:sz w:val="44"/>
          <w:szCs w:val="44"/>
        </w:rPr>
        <w:t xml:space="preserve"> Dorset Sports Trust Ltd</w:t>
      </w:r>
    </w:p>
    <w:p w:rsidR="00CE64AC" w:rsidRPr="00C12DD0" w:rsidRDefault="00CE64A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Area Development Trust</w:t>
      </w:r>
    </w:p>
    <w:p w:rsidR="00EA522D" w:rsidRPr="00C12DD0" w:rsidRDefault="00CE64AC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</w:t>
      </w:r>
      <w:r w:rsidR="00270CC5" w:rsidRPr="00C12DD0">
        <w:rPr>
          <w:rFonts w:asciiTheme="minorHAnsi" w:hAnsiTheme="minorHAnsi" w:cs="Arial"/>
          <w:sz w:val="44"/>
          <w:szCs w:val="44"/>
        </w:rPr>
        <w:t>idport Area Fifty Plus Forum (</w:t>
      </w:r>
      <w:r w:rsidRPr="00C12DD0">
        <w:rPr>
          <w:rFonts w:asciiTheme="minorHAnsi" w:hAnsiTheme="minorHAnsi" w:cs="Arial"/>
          <w:sz w:val="44"/>
          <w:szCs w:val="44"/>
        </w:rPr>
        <w:t>Bridport Area Older Peoples Forum)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Area Forum for People with Disabilities</w:t>
      </w:r>
    </w:p>
    <w:p w:rsidR="00B12C2E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Arts Centre</w:t>
      </w:r>
    </w:p>
    <w:p w:rsidR="00B12C2E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Bowling Club</w:t>
      </w:r>
    </w:p>
    <w:p w:rsidR="008D350D" w:rsidRPr="00C12DD0" w:rsidRDefault="008D350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Buddies</w:t>
      </w:r>
      <w:r w:rsidR="00F5522E" w:rsidRPr="00C12DD0">
        <w:rPr>
          <w:rFonts w:asciiTheme="minorHAnsi" w:hAnsiTheme="minorHAnsi" w:cs="Arial"/>
          <w:sz w:val="44"/>
          <w:szCs w:val="44"/>
        </w:rPr>
        <w:t xml:space="preserve"> (Befriending scheme)</w:t>
      </w:r>
    </w:p>
    <w:p w:rsidR="00AE73B7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Centre Carers Group</w:t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lastRenderedPageBreak/>
        <w:t>Bridport Chamber of Trade &amp; Commerce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Citizens Advice Bureau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Bridport Cohousing </w:t>
      </w:r>
      <w:r w:rsidR="002F129A" w:rsidRPr="00C12DD0">
        <w:rPr>
          <w:rFonts w:asciiTheme="minorHAnsi" w:hAnsiTheme="minorHAnsi" w:cs="Arial"/>
          <w:sz w:val="44"/>
          <w:szCs w:val="44"/>
        </w:rPr>
        <w:t>Ltd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Community Orchard Group</w:t>
      </w:r>
    </w:p>
    <w:p w:rsidR="00E25ED7" w:rsidRPr="00C12DD0" w:rsidRDefault="00E25ED7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Dance Doctor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Disabled, Carers and Friends Club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Environment Group</w:t>
      </w:r>
    </w:p>
    <w:p w:rsidR="008A6DE5" w:rsidRPr="00C12DD0" w:rsidRDefault="008A6DE5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Football Club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Gig Rowing Club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Heritage Forum</w:t>
      </w:r>
    </w:p>
    <w:p w:rsidR="001E49F0" w:rsidRPr="00C12DD0" w:rsidRDefault="001E49F0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Local Food Group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Millennium Green Trust</w:t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Museum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Renewable Energy Group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Rugby Club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Brit Valley Rotary Club</w:t>
      </w:r>
    </w:p>
    <w:p w:rsidR="005452FB" w:rsidRPr="00C12DD0" w:rsidRDefault="005452FB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Busy Bees 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Charmouth Heritage Coast Centre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Churches Together in Bridport &amp; District</w:t>
      </w:r>
    </w:p>
    <w:p w:rsidR="003807C4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proofErr w:type="spellStart"/>
      <w:r w:rsidRPr="00C12DD0">
        <w:rPr>
          <w:rFonts w:asciiTheme="minorHAnsi" w:hAnsiTheme="minorHAnsi" w:cs="Arial"/>
          <w:sz w:val="44"/>
          <w:szCs w:val="44"/>
        </w:rPr>
        <w:t>Colmer</w:t>
      </w:r>
      <w:proofErr w:type="spellEnd"/>
      <w:r w:rsidRPr="00C12DD0">
        <w:rPr>
          <w:rFonts w:asciiTheme="minorHAnsi" w:hAnsiTheme="minorHAnsi" w:cs="Arial"/>
          <w:sz w:val="44"/>
          <w:szCs w:val="44"/>
        </w:rPr>
        <w:t xml:space="preserve"> Women's Institute</w:t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</w:p>
    <w:p w:rsidR="00413FF3" w:rsidRPr="00C12DD0" w:rsidRDefault="00413FF3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Comm</w:t>
      </w:r>
      <w:r w:rsidR="0082304B" w:rsidRPr="00C12DD0">
        <w:rPr>
          <w:rFonts w:asciiTheme="minorHAnsi" w:hAnsiTheme="minorHAnsi" w:cs="Arial"/>
          <w:sz w:val="44"/>
          <w:szCs w:val="44"/>
        </w:rPr>
        <w:t>unity Learning Disability Team</w:t>
      </w:r>
    </w:p>
    <w:p w:rsidR="00F91BD5" w:rsidRPr="00C12DD0" w:rsidRDefault="003807C4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Cupboard Love/ Munch Club (St Mary’s Church)</w:t>
      </w:r>
      <w:r w:rsidR="00380BF5" w:rsidRPr="00C12DD0">
        <w:rPr>
          <w:rFonts w:asciiTheme="minorHAnsi" w:hAnsiTheme="minorHAnsi" w:cs="Arial"/>
          <w:sz w:val="44"/>
          <w:szCs w:val="44"/>
        </w:rPr>
        <w:tab/>
      </w:r>
      <w:r w:rsidR="00380BF5" w:rsidRPr="00C12DD0">
        <w:rPr>
          <w:rFonts w:asciiTheme="minorHAnsi" w:hAnsiTheme="minorHAnsi" w:cs="Arial"/>
          <w:sz w:val="44"/>
          <w:szCs w:val="44"/>
        </w:rPr>
        <w:tab/>
      </w:r>
    </w:p>
    <w:p w:rsidR="008078ED" w:rsidRPr="00C12DD0" w:rsidRDefault="00F91BD5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Dance Doctors</w:t>
      </w:r>
      <w:r w:rsidR="00380BF5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</w:p>
    <w:p w:rsidR="00CF28CE" w:rsidRPr="00C12DD0" w:rsidRDefault="009C214B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DA</w:t>
      </w:r>
      <w:r w:rsidR="008078ED" w:rsidRPr="00C12DD0">
        <w:rPr>
          <w:rFonts w:asciiTheme="minorHAnsi" w:hAnsiTheme="minorHAnsi" w:cs="Arial"/>
          <w:sz w:val="44"/>
          <w:szCs w:val="44"/>
        </w:rPr>
        <w:t xml:space="preserve"> 21</w:t>
      </w:r>
      <w:r w:rsidRPr="00C12DD0">
        <w:rPr>
          <w:rFonts w:asciiTheme="minorHAnsi" w:hAnsiTheme="minorHAnsi" w:cs="Arial"/>
          <w:sz w:val="44"/>
          <w:szCs w:val="44"/>
        </w:rPr>
        <w:t xml:space="preserve"> (Dorset Agenda 21)</w:t>
      </w:r>
    </w:p>
    <w:p w:rsidR="00DA4EE3" w:rsidRPr="00C12DD0" w:rsidRDefault="00DA4EE3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DIVA Contemporary</w:t>
      </w:r>
    </w:p>
    <w:p w:rsidR="005E1BCA" w:rsidRPr="00C12DD0" w:rsidRDefault="005E1BC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Dorset Broadcasting Action Group (</w:t>
      </w:r>
      <w:proofErr w:type="spellStart"/>
      <w:r w:rsidRPr="00C12DD0">
        <w:rPr>
          <w:rFonts w:asciiTheme="minorHAnsi" w:hAnsiTheme="minorHAnsi" w:cs="Arial"/>
          <w:sz w:val="44"/>
          <w:szCs w:val="44"/>
        </w:rPr>
        <w:t>DorBAG</w:t>
      </w:r>
      <w:proofErr w:type="spellEnd"/>
      <w:r w:rsidRPr="00C12DD0">
        <w:rPr>
          <w:rFonts w:asciiTheme="minorHAnsi" w:hAnsiTheme="minorHAnsi" w:cs="Arial"/>
          <w:sz w:val="44"/>
          <w:szCs w:val="44"/>
        </w:rPr>
        <w:t>)</w:t>
      </w:r>
    </w:p>
    <w:p w:rsidR="005E1BCA" w:rsidRPr="00C12DD0" w:rsidRDefault="005E1BC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Dorset Community Action (DCA)</w:t>
      </w:r>
    </w:p>
    <w:p w:rsidR="005E1BCA" w:rsidRPr="00C12DD0" w:rsidRDefault="00CF28CE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lastRenderedPageBreak/>
        <w:t>Dorset Cycle Network (Bridport Branch)</w:t>
      </w:r>
    </w:p>
    <w:p w:rsidR="005574B2" w:rsidRPr="00C12DD0" w:rsidRDefault="005E1BCA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Dorset Partnership for Older People Programme (Dorset POPP)</w:t>
      </w:r>
    </w:p>
    <w:p w:rsidR="003A16A8" w:rsidRPr="00C12DD0" w:rsidRDefault="003A16A8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Enterprise St Michaels</w:t>
      </w:r>
    </w:p>
    <w:p w:rsidR="00983B72" w:rsidRPr="00C12DD0" w:rsidRDefault="00983B72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EDP/Flourish</w:t>
      </w:r>
    </w:p>
    <w:p w:rsidR="00CD0877" w:rsidRPr="00C12DD0" w:rsidRDefault="00BA6900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ENCORE Theatre Club</w:t>
      </w:r>
    </w:p>
    <w:p w:rsidR="00A9636F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F</w:t>
      </w:r>
      <w:r w:rsidR="00B923C8" w:rsidRPr="00C12DD0">
        <w:rPr>
          <w:rFonts w:asciiTheme="minorHAnsi" w:hAnsiTheme="minorHAnsi" w:cs="Arial"/>
          <w:sz w:val="44"/>
          <w:szCs w:val="44"/>
        </w:rPr>
        <w:t>ederation of Small Businesses (Rural</w:t>
      </w:r>
      <w:r w:rsidRPr="00C12DD0">
        <w:rPr>
          <w:rFonts w:asciiTheme="minorHAnsi" w:hAnsiTheme="minorHAnsi" w:cs="Arial"/>
          <w:sz w:val="44"/>
          <w:szCs w:val="44"/>
        </w:rPr>
        <w:t xml:space="preserve"> Dorset)</w:t>
      </w:r>
    </w:p>
    <w:p w:rsidR="00060C3C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Frien</w:t>
      </w:r>
      <w:r w:rsidR="00AE73B7" w:rsidRPr="00C12DD0">
        <w:rPr>
          <w:rFonts w:asciiTheme="minorHAnsi" w:hAnsiTheme="minorHAnsi" w:cs="Arial"/>
          <w:sz w:val="44"/>
          <w:szCs w:val="44"/>
        </w:rPr>
        <w:t>ds of Bridport Millennium Green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Heritage Coast Canoe Club</w:t>
      </w:r>
    </w:p>
    <w:p w:rsidR="00CA2939" w:rsidRPr="00C12DD0" w:rsidRDefault="00CA2939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Home-Start West Dorset</w:t>
      </w:r>
    </w:p>
    <w:p w:rsidR="00CF28CE" w:rsidRPr="00C12DD0" w:rsidRDefault="00CF28CE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King Charles Estate Residents Association</w:t>
      </w:r>
    </w:p>
    <w:p w:rsidR="00EA522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Lions Club of Bridport</w:t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  <w:r w:rsidR="008D350D" w:rsidRPr="00C12DD0">
        <w:rPr>
          <w:rFonts w:asciiTheme="minorHAnsi" w:hAnsiTheme="minorHAnsi" w:cs="Arial"/>
          <w:sz w:val="44"/>
          <w:szCs w:val="44"/>
        </w:rPr>
        <w:tab/>
      </w:r>
    </w:p>
    <w:p w:rsidR="00EA522D" w:rsidRPr="00C12DD0" w:rsidRDefault="00EA522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Local Change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Local Food Links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Magna Housing Association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Melplash Agricultural Society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Mountjoy School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Moving On</w:t>
      </w:r>
    </w:p>
    <w:p w:rsidR="00380BF5" w:rsidRPr="00C12DD0" w:rsidRDefault="00215750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National Coast Watch Institution (Lyme Bay)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Pathways to Care</w:t>
      </w:r>
      <w:r w:rsidR="00A9636F" w:rsidRPr="00C12DD0">
        <w:rPr>
          <w:rFonts w:asciiTheme="minorHAnsi" w:hAnsiTheme="minorHAnsi" w:cs="Arial"/>
          <w:sz w:val="44"/>
          <w:szCs w:val="44"/>
        </w:rPr>
        <w:t>/ Good Neighbour scheme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Peasant Evolution Producer Cooperative</w:t>
      </w:r>
    </w:p>
    <w:p w:rsidR="00380BF5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proofErr w:type="spellStart"/>
      <w:r w:rsidRPr="00C12DD0">
        <w:rPr>
          <w:rFonts w:asciiTheme="minorHAnsi" w:hAnsiTheme="minorHAnsi" w:cs="Arial"/>
          <w:sz w:val="44"/>
          <w:szCs w:val="44"/>
        </w:rPr>
        <w:t>Pilsdon</w:t>
      </w:r>
      <w:proofErr w:type="spellEnd"/>
      <w:r w:rsidRPr="00C12DD0">
        <w:rPr>
          <w:rFonts w:asciiTheme="minorHAnsi" w:hAnsiTheme="minorHAnsi" w:cs="Arial"/>
          <w:sz w:val="44"/>
          <w:szCs w:val="44"/>
        </w:rPr>
        <w:t xml:space="preserve"> Community</w:t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  <w:r w:rsidR="008B3E35" w:rsidRPr="00C12DD0">
        <w:rPr>
          <w:rFonts w:asciiTheme="minorHAnsi" w:hAnsiTheme="minorHAnsi" w:cs="Arial"/>
          <w:sz w:val="44"/>
          <w:szCs w:val="44"/>
        </w:rPr>
        <w:tab/>
      </w:r>
    </w:p>
    <w:p w:rsidR="00380BF5" w:rsidRPr="00C12DD0" w:rsidRDefault="00380BF5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Read Easy, Bridport</w:t>
      </w:r>
    </w:p>
    <w:p w:rsidR="00CD0877" w:rsidRPr="00C12DD0" w:rsidRDefault="00CD0877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Royal Voluntary Service (previously WRVS)</w:t>
      </w:r>
    </w:p>
    <w:p w:rsidR="00CE64AC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Sir John Colfox School</w:t>
      </w:r>
    </w:p>
    <w:p w:rsidR="00A9636F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SW Dorset Local Exchange Trading Systems (LETS)</w:t>
      </w:r>
    </w:p>
    <w:p w:rsidR="00380BF5" w:rsidRPr="00C12DD0" w:rsidRDefault="00380BF5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The  Living Tree – Living Well With and Beyond Cancer </w:t>
      </w:r>
    </w:p>
    <w:p w:rsidR="008078ED" w:rsidRPr="00C12DD0" w:rsidRDefault="00EA522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T</w:t>
      </w:r>
      <w:r w:rsidR="00BD1686" w:rsidRPr="00C12DD0">
        <w:rPr>
          <w:rFonts w:asciiTheme="minorHAnsi" w:hAnsiTheme="minorHAnsi" w:cs="Arial"/>
          <w:sz w:val="44"/>
          <w:szCs w:val="44"/>
        </w:rPr>
        <w:t>he Volunteer Centre Dorset</w:t>
      </w:r>
    </w:p>
    <w:p w:rsidR="009C214B" w:rsidRPr="00C12DD0" w:rsidRDefault="009C214B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lastRenderedPageBreak/>
        <w:t>Transition Town Bridport</w:t>
      </w:r>
    </w:p>
    <w:p w:rsidR="001E6E54" w:rsidRPr="00C12DD0" w:rsidRDefault="001E6E54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Bay Community Forum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Bay Community and Tourist Website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Bay Sea Angling Club</w:t>
      </w:r>
    </w:p>
    <w:p w:rsidR="00583BF2" w:rsidRDefault="008078ED" w:rsidP="00583BF2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Bay Women's Institute</w:t>
      </w:r>
    </w:p>
    <w:p w:rsidR="008078ED" w:rsidRPr="00583BF2" w:rsidRDefault="00583BF2" w:rsidP="00583BF2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 xml:space="preserve">West Bay Days </w:t>
      </w:r>
      <w:r w:rsidR="0060783A" w:rsidRPr="00583BF2">
        <w:rPr>
          <w:rFonts w:asciiTheme="minorHAnsi" w:hAnsiTheme="minorHAnsi" w:cs="Arial"/>
          <w:b/>
          <w:sz w:val="44"/>
          <w:szCs w:val="44"/>
        </w:rPr>
        <w:tab/>
      </w:r>
      <w:r w:rsidR="0060783A" w:rsidRPr="00583BF2">
        <w:rPr>
          <w:rFonts w:asciiTheme="minorHAnsi" w:hAnsiTheme="minorHAnsi" w:cs="Arial"/>
          <w:b/>
          <w:sz w:val="44"/>
          <w:szCs w:val="44"/>
        </w:rPr>
        <w:tab/>
      </w:r>
      <w:r w:rsidR="0060783A" w:rsidRPr="00583BF2">
        <w:rPr>
          <w:rFonts w:asciiTheme="minorHAnsi" w:hAnsiTheme="minorHAnsi" w:cs="Arial"/>
          <w:b/>
          <w:sz w:val="44"/>
          <w:szCs w:val="44"/>
        </w:rPr>
        <w:tab/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Dorset Campaign to Protect Rural England (CPRE)</w:t>
      </w:r>
    </w:p>
    <w:p w:rsidR="008078E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Dorset Friends of the Earth</w:t>
      </w:r>
    </w:p>
    <w:p w:rsidR="004B45F0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 Dorset Food &amp; Land Trust</w:t>
      </w:r>
    </w:p>
    <w:p w:rsidR="0098476D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West Dorset </w:t>
      </w:r>
      <w:proofErr w:type="spellStart"/>
      <w:r w:rsidRPr="00C12DD0">
        <w:rPr>
          <w:rFonts w:asciiTheme="minorHAnsi" w:hAnsiTheme="minorHAnsi" w:cs="Arial"/>
          <w:sz w:val="44"/>
          <w:szCs w:val="44"/>
        </w:rPr>
        <w:t>Mencap</w:t>
      </w:r>
      <w:proofErr w:type="spellEnd"/>
      <w:r w:rsidR="00C41B77" w:rsidRPr="00C12DD0">
        <w:rPr>
          <w:rFonts w:asciiTheme="minorHAnsi" w:hAnsiTheme="minorHAnsi" w:cs="Arial"/>
          <w:sz w:val="44"/>
          <w:szCs w:val="44"/>
        </w:rPr>
        <w:tab/>
      </w:r>
      <w:r w:rsidR="00C41B77" w:rsidRPr="00C12DD0">
        <w:rPr>
          <w:rFonts w:asciiTheme="minorHAnsi" w:hAnsiTheme="minorHAnsi" w:cs="Arial"/>
          <w:sz w:val="44"/>
          <w:szCs w:val="44"/>
        </w:rPr>
        <w:tab/>
      </w:r>
      <w:r w:rsidR="00C41B77" w:rsidRPr="00C12DD0">
        <w:rPr>
          <w:rFonts w:asciiTheme="minorHAnsi" w:hAnsiTheme="minorHAnsi" w:cs="Arial"/>
          <w:sz w:val="44"/>
          <w:szCs w:val="44"/>
        </w:rPr>
        <w:tab/>
      </w:r>
      <w:r w:rsidR="00C41B77" w:rsidRPr="00C12DD0">
        <w:rPr>
          <w:rFonts w:asciiTheme="minorHAnsi" w:hAnsiTheme="minorHAnsi" w:cs="Arial"/>
          <w:sz w:val="44"/>
          <w:szCs w:val="44"/>
        </w:rPr>
        <w:tab/>
      </w:r>
    </w:p>
    <w:p w:rsidR="00CF28CE" w:rsidRPr="00C12DD0" w:rsidRDefault="008078ED" w:rsidP="0062463C">
      <w:pPr>
        <w:numPr>
          <w:ilvl w:val="0"/>
          <w:numId w:val="42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Western Area Transport Action Group (WATAG)</w:t>
      </w:r>
      <w:r w:rsidR="0060783A" w:rsidRPr="00C12DD0">
        <w:rPr>
          <w:rFonts w:asciiTheme="minorHAnsi" w:hAnsiTheme="minorHAnsi" w:cs="Arial"/>
          <w:sz w:val="44"/>
          <w:szCs w:val="44"/>
        </w:rPr>
        <w:tab/>
      </w:r>
    </w:p>
    <w:p w:rsidR="00983B72" w:rsidRPr="00C12DD0" w:rsidRDefault="00983B72" w:rsidP="00983B72">
      <w:pPr>
        <w:spacing w:after="240"/>
        <w:rPr>
          <w:rFonts w:asciiTheme="minorHAnsi" w:hAnsiTheme="minorHAnsi" w:cs="Arial"/>
          <w:b/>
          <w:sz w:val="44"/>
          <w:szCs w:val="44"/>
        </w:rPr>
      </w:pPr>
    </w:p>
    <w:p w:rsidR="00A9636F" w:rsidRPr="00C12DD0" w:rsidRDefault="00EC1F5B" w:rsidP="00983B72">
      <w:pPr>
        <w:spacing w:after="240"/>
        <w:rPr>
          <w:rFonts w:asciiTheme="minorHAnsi" w:hAnsiTheme="minorHAnsi" w:cs="Arial"/>
          <w:b/>
          <w:sz w:val="44"/>
          <w:szCs w:val="44"/>
        </w:rPr>
      </w:pPr>
      <w:r w:rsidRPr="00C12DD0">
        <w:rPr>
          <w:rFonts w:asciiTheme="minorHAnsi" w:hAnsiTheme="minorHAnsi" w:cs="Arial"/>
          <w:b/>
          <w:sz w:val="44"/>
          <w:szCs w:val="44"/>
        </w:rPr>
        <w:t xml:space="preserve">10 </w:t>
      </w:r>
      <w:r w:rsidR="008078ED" w:rsidRPr="00C12DD0">
        <w:rPr>
          <w:rFonts w:asciiTheme="minorHAnsi" w:hAnsiTheme="minorHAnsi" w:cs="Arial"/>
          <w:b/>
          <w:sz w:val="44"/>
          <w:szCs w:val="44"/>
        </w:rPr>
        <w:t>Parish</w:t>
      </w:r>
      <w:r w:rsidRPr="00C12DD0">
        <w:rPr>
          <w:rFonts w:asciiTheme="minorHAnsi" w:hAnsiTheme="minorHAnsi" w:cs="Arial"/>
          <w:b/>
          <w:sz w:val="44"/>
          <w:szCs w:val="44"/>
        </w:rPr>
        <w:t xml:space="preserve"> Councils</w:t>
      </w:r>
      <w:r w:rsidR="008078ED" w:rsidRPr="00C12DD0">
        <w:rPr>
          <w:rFonts w:asciiTheme="minorHAnsi" w:hAnsiTheme="minorHAnsi" w:cs="Arial"/>
          <w:b/>
          <w:sz w:val="44"/>
          <w:szCs w:val="44"/>
        </w:rPr>
        <w:t xml:space="preserve"> &amp; </w:t>
      </w:r>
      <w:r w:rsidR="00DB1179" w:rsidRPr="00C12DD0">
        <w:rPr>
          <w:rFonts w:asciiTheme="minorHAnsi" w:hAnsiTheme="minorHAnsi" w:cs="Arial"/>
          <w:b/>
          <w:sz w:val="44"/>
          <w:szCs w:val="44"/>
        </w:rPr>
        <w:t>1 Town Council: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Allington Parish Council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Bothenhampton and Walditch Parish Council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Bridport Town Council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Burton Bradstock Parish Council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Char Valley Group Parish Council</w:t>
      </w:r>
    </w:p>
    <w:p w:rsidR="00CB3BD5" w:rsidRPr="00C12DD0" w:rsidRDefault="0058307F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Charmouth Parish Council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Chideock Parish Council 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Loders Parish Council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Puncknowle &amp; Swyre Parish Council</w:t>
      </w:r>
    </w:p>
    <w:p w:rsidR="008078ED" w:rsidRPr="00C12DD0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>Symondsbury Parish Council</w:t>
      </w:r>
    </w:p>
    <w:p w:rsidR="00D52E08" w:rsidRDefault="008078ED" w:rsidP="0062463C">
      <w:pPr>
        <w:numPr>
          <w:ilvl w:val="0"/>
          <w:numId w:val="41"/>
        </w:numPr>
        <w:spacing w:after="240"/>
        <w:rPr>
          <w:rFonts w:asciiTheme="minorHAnsi" w:hAnsiTheme="minorHAnsi" w:cs="Arial"/>
          <w:sz w:val="44"/>
          <w:szCs w:val="44"/>
        </w:rPr>
      </w:pPr>
      <w:r w:rsidRPr="00C12DD0">
        <w:rPr>
          <w:rFonts w:asciiTheme="minorHAnsi" w:hAnsiTheme="minorHAnsi" w:cs="Arial"/>
          <w:sz w:val="44"/>
          <w:szCs w:val="44"/>
        </w:rPr>
        <w:t xml:space="preserve">Upper Marshwood Vale </w:t>
      </w:r>
      <w:bookmarkEnd w:id="1"/>
      <w:r w:rsidRPr="00C12DD0">
        <w:rPr>
          <w:rFonts w:asciiTheme="minorHAnsi" w:hAnsiTheme="minorHAnsi" w:cs="Arial"/>
          <w:sz w:val="44"/>
          <w:szCs w:val="44"/>
        </w:rPr>
        <w:t>Parish Council</w:t>
      </w:r>
    </w:p>
    <w:p w:rsidR="00141F48" w:rsidRPr="00C12DD0" w:rsidRDefault="00141F48" w:rsidP="00141F48">
      <w:pPr>
        <w:spacing w:after="240"/>
        <w:rPr>
          <w:rFonts w:asciiTheme="minorHAnsi" w:hAnsiTheme="minorHAnsi" w:cs="Arial"/>
          <w:sz w:val="44"/>
          <w:szCs w:val="44"/>
        </w:rPr>
      </w:pPr>
    </w:p>
    <w:sectPr w:rsidR="00141F48" w:rsidRPr="00C12DD0" w:rsidSect="00270CC5">
      <w:headerReference w:type="default" r:id="rId8"/>
      <w:footerReference w:type="default" r:id="rId9"/>
      <w:pgSz w:w="16839" w:h="23814" w:code="8"/>
      <w:pgMar w:top="567" w:right="1134" w:bottom="567" w:left="1134" w:header="720" w:footer="72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F1" w:rsidRDefault="00CA06F1">
      <w:r>
        <w:separator/>
      </w:r>
    </w:p>
  </w:endnote>
  <w:endnote w:type="continuationSeparator" w:id="0">
    <w:p w:rsidR="00CA06F1" w:rsidRDefault="00CA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F1" w:rsidRPr="00983B72" w:rsidRDefault="00CA06F1" w:rsidP="001E49F0">
    <w:pPr>
      <w:pStyle w:val="Footer"/>
      <w:jc w:val="right"/>
      <w:rPr>
        <w:rFonts w:asciiTheme="minorHAnsi" w:hAnsiTheme="minorHAnsi"/>
      </w:rPr>
    </w:pPr>
    <w:r>
      <w:tab/>
    </w:r>
    <w:r>
      <w:tab/>
    </w:r>
    <w:r w:rsidRPr="00983B72">
      <w:rPr>
        <w:rFonts w:asciiTheme="minorHAnsi" w:hAnsiTheme="minorHAnsi"/>
      </w:rPr>
      <w:tab/>
    </w:r>
    <w:r w:rsidRPr="00983B72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F1" w:rsidRDefault="00CA06F1">
      <w:r>
        <w:separator/>
      </w:r>
    </w:p>
  </w:footnote>
  <w:footnote w:type="continuationSeparator" w:id="0">
    <w:p w:rsidR="00CA06F1" w:rsidRDefault="00CA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F1" w:rsidRDefault="00CA06F1" w:rsidP="00CA2939">
    <w:pPr>
      <w:rPr>
        <w:rFonts w:ascii="Arial" w:hAnsi="Arial" w:cs="Arial"/>
        <w:b/>
        <w:noProof/>
        <w:sz w:val="48"/>
        <w:szCs w:val="48"/>
      </w:rPr>
    </w:pPr>
  </w:p>
  <w:p w:rsidR="00CA06F1" w:rsidRPr="00B12C2E" w:rsidRDefault="00CA06F1" w:rsidP="00132904">
    <w:pPr>
      <w:jc w:val="center"/>
      <w:rPr>
        <w:rFonts w:ascii="Arial" w:hAnsi="Arial" w:cs="Arial"/>
        <w:b/>
        <w:sz w:val="48"/>
        <w:szCs w:val="48"/>
      </w:rPr>
    </w:pPr>
  </w:p>
  <w:p w:rsidR="00CA06F1" w:rsidRPr="00060C3C" w:rsidRDefault="00CA06F1" w:rsidP="00060C3C">
    <w:pPr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68D"/>
    <w:multiLevelType w:val="hybridMultilevel"/>
    <w:tmpl w:val="6E261C14"/>
    <w:lvl w:ilvl="0" w:tplc="272E52D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74289"/>
    <w:multiLevelType w:val="hybridMultilevel"/>
    <w:tmpl w:val="6B9823B0"/>
    <w:lvl w:ilvl="0" w:tplc="8130A59E">
      <w:start w:val="5"/>
      <w:numFmt w:val="bullet"/>
      <w:lvlText w:val=""/>
      <w:lvlJc w:val="left"/>
      <w:pPr>
        <w:tabs>
          <w:tab w:val="num" w:pos="965"/>
        </w:tabs>
        <w:ind w:left="965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2">
    <w:nsid w:val="083D2F58"/>
    <w:multiLevelType w:val="hybridMultilevel"/>
    <w:tmpl w:val="F3163A6C"/>
    <w:lvl w:ilvl="0" w:tplc="8130A59E">
      <w:start w:val="5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>
    <w:nsid w:val="0BB370C0"/>
    <w:multiLevelType w:val="hybridMultilevel"/>
    <w:tmpl w:val="8CD0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29CF"/>
    <w:multiLevelType w:val="multilevel"/>
    <w:tmpl w:val="2496F192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F16B0"/>
    <w:multiLevelType w:val="multilevel"/>
    <w:tmpl w:val="D366A8F2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trike w:val="0"/>
        <w:dstrike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F3831"/>
    <w:multiLevelType w:val="hybridMultilevel"/>
    <w:tmpl w:val="D9DA1800"/>
    <w:lvl w:ilvl="0" w:tplc="8130A59E">
      <w:start w:val="5"/>
      <w:numFmt w:val="bullet"/>
      <w:lvlText w:val=""/>
      <w:lvlJc w:val="left"/>
      <w:pPr>
        <w:tabs>
          <w:tab w:val="num" w:pos="908"/>
        </w:tabs>
        <w:ind w:left="908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22BD6CE9"/>
    <w:multiLevelType w:val="hybridMultilevel"/>
    <w:tmpl w:val="24D0A0A8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23DD007D"/>
    <w:multiLevelType w:val="hybridMultilevel"/>
    <w:tmpl w:val="62B426DA"/>
    <w:lvl w:ilvl="0" w:tplc="49DAA178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717BD"/>
    <w:multiLevelType w:val="hybridMultilevel"/>
    <w:tmpl w:val="547682E0"/>
    <w:lvl w:ilvl="0" w:tplc="FC9229DA">
      <w:start w:val="5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trike w:val="0"/>
        <w:dstrike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D02AF"/>
    <w:multiLevelType w:val="hybridMultilevel"/>
    <w:tmpl w:val="5248FA34"/>
    <w:lvl w:ilvl="0" w:tplc="4882380A">
      <w:start w:val="5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trike w:val="0"/>
        <w:dstrike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64846"/>
    <w:multiLevelType w:val="hybridMultilevel"/>
    <w:tmpl w:val="BBC89B98"/>
    <w:lvl w:ilvl="0" w:tplc="4462B410">
      <w:start w:val="5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trike w:val="0"/>
        <w:dstrike w:val="0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06E15"/>
    <w:multiLevelType w:val="hybridMultilevel"/>
    <w:tmpl w:val="A5C62082"/>
    <w:lvl w:ilvl="0" w:tplc="7D4AFB62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trike w:val="0"/>
        <w:dstrike w:val="0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A5E0F"/>
    <w:multiLevelType w:val="hybridMultilevel"/>
    <w:tmpl w:val="78CCC3EE"/>
    <w:lvl w:ilvl="0" w:tplc="3C6ECD66">
      <w:start w:val="1"/>
      <w:numFmt w:val="bullet"/>
      <w:lvlText w:val=""/>
      <w:lvlJc w:val="left"/>
      <w:pPr>
        <w:tabs>
          <w:tab w:val="num" w:pos="57"/>
        </w:tabs>
        <w:ind w:left="171" w:hanging="17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>
    <w:nsid w:val="38BC4528"/>
    <w:multiLevelType w:val="hybridMultilevel"/>
    <w:tmpl w:val="C88ACE1C"/>
    <w:lvl w:ilvl="0" w:tplc="A2FC0856">
      <w:start w:val="1"/>
      <w:numFmt w:val="bullet"/>
      <w:lvlText w:val="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AA178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C0156"/>
    <w:multiLevelType w:val="multilevel"/>
    <w:tmpl w:val="FDA8D378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8255C"/>
    <w:multiLevelType w:val="hybridMultilevel"/>
    <w:tmpl w:val="F81037D6"/>
    <w:lvl w:ilvl="0" w:tplc="08090009">
      <w:start w:val="1"/>
      <w:numFmt w:val="bullet"/>
      <w:lvlText w:val="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AA178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464D2"/>
    <w:multiLevelType w:val="hybridMultilevel"/>
    <w:tmpl w:val="5588C222"/>
    <w:lvl w:ilvl="0" w:tplc="B1708416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41AD3E3B"/>
    <w:multiLevelType w:val="hybridMultilevel"/>
    <w:tmpl w:val="E14472AC"/>
    <w:lvl w:ilvl="0" w:tplc="B84EF884">
      <w:start w:val="1"/>
      <w:numFmt w:val="bullet"/>
      <w:lvlText w:val=""/>
      <w:lvlJc w:val="left"/>
      <w:pPr>
        <w:tabs>
          <w:tab w:val="num" w:pos="601"/>
        </w:tabs>
        <w:ind w:left="601" w:hanging="227"/>
      </w:pPr>
      <w:rPr>
        <w:rFonts w:ascii="Symbol" w:hAnsi="Symbol" w:hint="default"/>
        <w:strike w:val="0"/>
        <w:dstrike w:val="0"/>
        <w:color w:val="auto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9">
    <w:nsid w:val="42A025AE"/>
    <w:multiLevelType w:val="hybridMultilevel"/>
    <w:tmpl w:val="7368C014"/>
    <w:lvl w:ilvl="0" w:tplc="7D9C3D7E">
      <w:start w:val="5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trike w:val="0"/>
        <w:dstrike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C626A"/>
    <w:multiLevelType w:val="hybridMultilevel"/>
    <w:tmpl w:val="91D4F758"/>
    <w:lvl w:ilvl="0" w:tplc="272E52D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764A3"/>
    <w:multiLevelType w:val="multilevel"/>
    <w:tmpl w:val="FDA8D378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F21E59"/>
    <w:multiLevelType w:val="hybridMultilevel"/>
    <w:tmpl w:val="D0CC9DC4"/>
    <w:lvl w:ilvl="0" w:tplc="8130A59E">
      <w:start w:val="5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230CD"/>
    <w:multiLevelType w:val="multilevel"/>
    <w:tmpl w:val="62B426DA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B64B5"/>
    <w:multiLevelType w:val="hybridMultilevel"/>
    <w:tmpl w:val="98BCD312"/>
    <w:lvl w:ilvl="0" w:tplc="ADC03BC8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7472A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33371A6"/>
    <w:multiLevelType w:val="hybridMultilevel"/>
    <w:tmpl w:val="64D6BFD6"/>
    <w:lvl w:ilvl="0" w:tplc="A2FC08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838E1"/>
    <w:multiLevelType w:val="hybridMultilevel"/>
    <w:tmpl w:val="869CA0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725D13"/>
    <w:multiLevelType w:val="hybridMultilevel"/>
    <w:tmpl w:val="C7A8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D14A4"/>
    <w:multiLevelType w:val="hybridMultilevel"/>
    <w:tmpl w:val="FDA8D378"/>
    <w:lvl w:ilvl="0" w:tplc="C8026E6C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AA178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A70FB"/>
    <w:multiLevelType w:val="hybridMultilevel"/>
    <w:tmpl w:val="2D08FE44"/>
    <w:lvl w:ilvl="0" w:tplc="2D265BA2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03B28"/>
    <w:multiLevelType w:val="hybridMultilevel"/>
    <w:tmpl w:val="6E760096"/>
    <w:lvl w:ilvl="0" w:tplc="C8026E6C">
      <w:start w:val="5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AA178">
      <w:start w:val="5"/>
      <w:numFmt w:val="bullet"/>
      <w:lvlText w:val="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A7F4A51"/>
    <w:multiLevelType w:val="hybridMultilevel"/>
    <w:tmpl w:val="A8984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C4FE9"/>
    <w:multiLevelType w:val="multilevel"/>
    <w:tmpl w:val="FDA8D378"/>
    <w:lvl w:ilvl="0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C00F8"/>
    <w:multiLevelType w:val="hybridMultilevel"/>
    <w:tmpl w:val="BAE42E08"/>
    <w:lvl w:ilvl="0" w:tplc="8130A59E">
      <w:start w:val="5"/>
      <w:numFmt w:val="bullet"/>
      <w:lvlText w:val=""/>
      <w:lvlJc w:val="left"/>
      <w:pPr>
        <w:tabs>
          <w:tab w:val="num" w:pos="1060"/>
        </w:tabs>
        <w:ind w:left="1060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1DD736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2E6201E"/>
    <w:multiLevelType w:val="hybridMultilevel"/>
    <w:tmpl w:val="C864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8602C"/>
    <w:multiLevelType w:val="hybridMultilevel"/>
    <w:tmpl w:val="93FA49D6"/>
    <w:lvl w:ilvl="0" w:tplc="C8026E6C">
      <w:start w:val="5"/>
      <w:numFmt w:val="bullet"/>
      <w:lvlText w:val=""/>
      <w:lvlJc w:val="left"/>
      <w:pPr>
        <w:tabs>
          <w:tab w:val="num" w:pos="1192"/>
        </w:tabs>
        <w:ind w:left="1192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38">
    <w:nsid w:val="78E40B13"/>
    <w:multiLevelType w:val="hybridMultilevel"/>
    <w:tmpl w:val="09C2B710"/>
    <w:lvl w:ilvl="0" w:tplc="637ADECC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trike w:val="0"/>
        <w:dstrike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3929C2"/>
    <w:multiLevelType w:val="hybridMultilevel"/>
    <w:tmpl w:val="463A6BEE"/>
    <w:lvl w:ilvl="0" w:tplc="C8026E6C">
      <w:start w:val="5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AA178">
      <w:start w:val="5"/>
      <w:numFmt w:val="bullet"/>
      <w:lvlText w:val="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D5A3E98"/>
    <w:multiLevelType w:val="hybridMultilevel"/>
    <w:tmpl w:val="42AA08BC"/>
    <w:lvl w:ilvl="0" w:tplc="C8026E6C">
      <w:start w:val="5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E473E66"/>
    <w:multiLevelType w:val="hybridMultilevel"/>
    <w:tmpl w:val="33F21F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8"/>
  </w:num>
  <w:num w:numId="5">
    <w:abstractNumId w:val="17"/>
  </w:num>
  <w:num w:numId="6">
    <w:abstractNumId w:val="9"/>
  </w:num>
  <w:num w:numId="7">
    <w:abstractNumId w:val="19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38"/>
  </w:num>
  <w:num w:numId="13">
    <w:abstractNumId w:val="35"/>
  </w:num>
  <w:num w:numId="14">
    <w:abstractNumId w:val="24"/>
  </w:num>
  <w:num w:numId="15">
    <w:abstractNumId w:val="25"/>
  </w:num>
  <w:num w:numId="16">
    <w:abstractNumId w:val="29"/>
  </w:num>
  <w:num w:numId="17">
    <w:abstractNumId w:val="4"/>
  </w:num>
  <w:num w:numId="18">
    <w:abstractNumId w:val="8"/>
  </w:num>
  <w:num w:numId="19">
    <w:abstractNumId w:val="23"/>
  </w:num>
  <w:num w:numId="20">
    <w:abstractNumId w:val="30"/>
  </w:num>
  <w:num w:numId="21">
    <w:abstractNumId w:val="21"/>
  </w:num>
  <w:num w:numId="22">
    <w:abstractNumId w:val="2"/>
  </w:num>
  <w:num w:numId="23">
    <w:abstractNumId w:val="22"/>
  </w:num>
  <w:num w:numId="24">
    <w:abstractNumId w:val="34"/>
  </w:num>
  <w:num w:numId="25">
    <w:abstractNumId w:val="6"/>
  </w:num>
  <w:num w:numId="26">
    <w:abstractNumId w:val="1"/>
  </w:num>
  <w:num w:numId="27">
    <w:abstractNumId w:val="15"/>
  </w:num>
  <w:num w:numId="28">
    <w:abstractNumId w:val="39"/>
  </w:num>
  <w:num w:numId="29">
    <w:abstractNumId w:val="37"/>
  </w:num>
  <w:num w:numId="30">
    <w:abstractNumId w:val="40"/>
  </w:num>
  <w:num w:numId="31">
    <w:abstractNumId w:val="33"/>
  </w:num>
  <w:num w:numId="32">
    <w:abstractNumId w:val="31"/>
  </w:num>
  <w:num w:numId="33">
    <w:abstractNumId w:val="36"/>
  </w:num>
  <w:num w:numId="34">
    <w:abstractNumId w:val="28"/>
  </w:num>
  <w:num w:numId="35">
    <w:abstractNumId w:val="32"/>
  </w:num>
  <w:num w:numId="36">
    <w:abstractNumId w:val="27"/>
  </w:num>
  <w:num w:numId="37">
    <w:abstractNumId w:val="7"/>
  </w:num>
  <w:num w:numId="38">
    <w:abstractNumId w:val="3"/>
  </w:num>
  <w:num w:numId="39">
    <w:abstractNumId w:val="26"/>
  </w:num>
  <w:num w:numId="40">
    <w:abstractNumId w:val="14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D"/>
    <w:rsid w:val="00003708"/>
    <w:rsid w:val="00032153"/>
    <w:rsid w:val="00060C3C"/>
    <w:rsid w:val="000769E5"/>
    <w:rsid w:val="000A6AF7"/>
    <w:rsid w:val="000B3A13"/>
    <w:rsid w:val="000C502E"/>
    <w:rsid w:val="000E3F5B"/>
    <w:rsid w:val="0010508A"/>
    <w:rsid w:val="00106151"/>
    <w:rsid w:val="00111267"/>
    <w:rsid w:val="00126906"/>
    <w:rsid w:val="0013178C"/>
    <w:rsid w:val="00132904"/>
    <w:rsid w:val="00133B98"/>
    <w:rsid w:val="00134313"/>
    <w:rsid w:val="00141F48"/>
    <w:rsid w:val="00144010"/>
    <w:rsid w:val="0015644D"/>
    <w:rsid w:val="001576A2"/>
    <w:rsid w:val="00157BE2"/>
    <w:rsid w:val="00164339"/>
    <w:rsid w:val="00184189"/>
    <w:rsid w:val="00195B6F"/>
    <w:rsid w:val="00196476"/>
    <w:rsid w:val="001A4A30"/>
    <w:rsid w:val="001B0BB3"/>
    <w:rsid w:val="001B722A"/>
    <w:rsid w:val="001C4A32"/>
    <w:rsid w:val="001E49F0"/>
    <w:rsid w:val="001E6E54"/>
    <w:rsid w:val="001F20A2"/>
    <w:rsid w:val="00215750"/>
    <w:rsid w:val="002176E0"/>
    <w:rsid w:val="002376D1"/>
    <w:rsid w:val="00237F7F"/>
    <w:rsid w:val="00241261"/>
    <w:rsid w:val="00245167"/>
    <w:rsid w:val="00260D16"/>
    <w:rsid w:val="00260D73"/>
    <w:rsid w:val="00270CC5"/>
    <w:rsid w:val="00297E25"/>
    <w:rsid w:val="002E7A5D"/>
    <w:rsid w:val="002F129A"/>
    <w:rsid w:val="003176B3"/>
    <w:rsid w:val="003264EA"/>
    <w:rsid w:val="0035595D"/>
    <w:rsid w:val="0036722A"/>
    <w:rsid w:val="00370311"/>
    <w:rsid w:val="00370FDD"/>
    <w:rsid w:val="003723E5"/>
    <w:rsid w:val="003807C4"/>
    <w:rsid w:val="00380BF5"/>
    <w:rsid w:val="003926A0"/>
    <w:rsid w:val="003A16A8"/>
    <w:rsid w:val="003B5ABB"/>
    <w:rsid w:val="003C06F0"/>
    <w:rsid w:val="003C38FF"/>
    <w:rsid w:val="003F5CC6"/>
    <w:rsid w:val="0041155F"/>
    <w:rsid w:val="00413FF3"/>
    <w:rsid w:val="0042215E"/>
    <w:rsid w:val="004836F2"/>
    <w:rsid w:val="004863FD"/>
    <w:rsid w:val="00486F8F"/>
    <w:rsid w:val="004A6C3E"/>
    <w:rsid w:val="004B25AD"/>
    <w:rsid w:val="004B45F0"/>
    <w:rsid w:val="004C4B62"/>
    <w:rsid w:val="004C74C3"/>
    <w:rsid w:val="0050234E"/>
    <w:rsid w:val="0051620D"/>
    <w:rsid w:val="00522491"/>
    <w:rsid w:val="00532A43"/>
    <w:rsid w:val="005452FB"/>
    <w:rsid w:val="005574B2"/>
    <w:rsid w:val="00566173"/>
    <w:rsid w:val="00567B22"/>
    <w:rsid w:val="0058307F"/>
    <w:rsid w:val="00583BF2"/>
    <w:rsid w:val="00584243"/>
    <w:rsid w:val="005A452F"/>
    <w:rsid w:val="005D01B7"/>
    <w:rsid w:val="005E1BCA"/>
    <w:rsid w:val="005F218D"/>
    <w:rsid w:val="005F55FB"/>
    <w:rsid w:val="0060783A"/>
    <w:rsid w:val="0062463C"/>
    <w:rsid w:val="00626599"/>
    <w:rsid w:val="006449D3"/>
    <w:rsid w:val="006560D8"/>
    <w:rsid w:val="00671EAB"/>
    <w:rsid w:val="006B4541"/>
    <w:rsid w:val="006C4F0C"/>
    <w:rsid w:val="006F7399"/>
    <w:rsid w:val="00731A68"/>
    <w:rsid w:val="007431EA"/>
    <w:rsid w:val="00745E68"/>
    <w:rsid w:val="00753A51"/>
    <w:rsid w:val="007849FB"/>
    <w:rsid w:val="007954F7"/>
    <w:rsid w:val="007A6609"/>
    <w:rsid w:val="007B4583"/>
    <w:rsid w:val="007F5AC5"/>
    <w:rsid w:val="008078ED"/>
    <w:rsid w:val="008217AB"/>
    <w:rsid w:val="0082304B"/>
    <w:rsid w:val="0083495D"/>
    <w:rsid w:val="0085352B"/>
    <w:rsid w:val="00873683"/>
    <w:rsid w:val="008A5750"/>
    <w:rsid w:val="008A6DE5"/>
    <w:rsid w:val="008B3E35"/>
    <w:rsid w:val="008D350D"/>
    <w:rsid w:val="008D6888"/>
    <w:rsid w:val="008E5961"/>
    <w:rsid w:val="008E7549"/>
    <w:rsid w:val="00902E15"/>
    <w:rsid w:val="00922740"/>
    <w:rsid w:val="00932D98"/>
    <w:rsid w:val="00936863"/>
    <w:rsid w:val="0094554E"/>
    <w:rsid w:val="00945D17"/>
    <w:rsid w:val="00946452"/>
    <w:rsid w:val="009578D2"/>
    <w:rsid w:val="00960560"/>
    <w:rsid w:val="00961460"/>
    <w:rsid w:val="00976CF3"/>
    <w:rsid w:val="00977B3F"/>
    <w:rsid w:val="0098131C"/>
    <w:rsid w:val="00983B72"/>
    <w:rsid w:val="0098476D"/>
    <w:rsid w:val="0098670B"/>
    <w:rsid w:val="00997A8F"/>
    <w:rsid w:val="009A61EF"/>
    <w:rsid w:val="009B5EDA"/>
    <w:rsid w:val="009C214B"/>
    <w:rsid w:val="00A11C69"/>
    <w:rsid w:val="00A542CA"/>
    <w:rsid w:val="00A554D7"/>
    <w:rsid w:val="00A936E3"/>
    <w:rsid w:val="00A9636F"/>
    <w:rsid w:val="00AB7B83"/>
    <w:rsid w:val="00AE3685"/>
    <w:rsid w:val="00AE58EE"/>
    <w:rsid w:val="00AE73B7"/>
    <w:rsid w:val="00B12C2E"/>
    <w:rsid w:val="00B25124"/>
    <w:rsid w:val="00B52CCD"/>
    <w:rsid w:val="00B77094"/>
    <w:rsid w:val="00B77878"/>
    <w:rsid w:val="00B90E51"/>
    <w:rsid w:val="00B923C8"/>
    <w:rsid w:val="00B92D50"/>
    <w:rsid w:val="00BA6900"/>
    <w:rsid w:val="00BB07A6"/>
    <w:rsid w:val="00BB51C8"/>
    <w:rsid w:val="00BD1686"/>
    <w:rsid w:val="00BD18E2"/>
    <w:rsid w:val="00BF0DE7"/>
    <w:rsid w:val="00C03C2D"/>
    <w:rsid w:val="00C076B3"/>
    <w:rsid w:val="00C12DD0"/>
    <w:rsid w:val="00C41B77"/>
    <w:rsid w:val="00C60575"/>
    <w:rsid w:val="00C60AB1"/>
    <w:rsid w:val="00CA06F1"/>
    <w:rsid w:val="00CA0FD9"/>
    <w:rsid w:val="00CA2939"/>
    <w:rsid w:val="00CB0BB8"/>
    <w:rsid w:val="00CB1AD6"/>
    <w:rsid w:val="00CB3BD5"/>
    <w:rsid w:val="00CC5061"/>
    <w:rsid w:val="00CD0877"/>
    <w:rsid w:val="00CE64AC"/>
    <w:rsid w:val="00CF28CE"/>
    <w:rsid w:val="00D2370C"/>
    <w:rsid w:val="00D319D0"/>
    <w:rsid w:val="00D52E08"/>
    <w:rsid w:val="00D7158D"/>
    <w:rsid w:val="00D7294D"/>
    <w:rsid w:val="00D92215"/>
    <w:rsid w:val="00DA4EE3"/>
    <w:rsid w:val="00DB1179"/>
    <w:rsid w:val="00DB4BAE"/>
    <w:rsid w:val="00DE3AC4"/>
    <w:rsid w:val="00E02A28"/>
    <w:rsid w:val="00E1287B"/>
    <w:rsid w:val="00E22D63"/>
    <w:rsid w:val="00E25ED7"/>
    <w:rsid w:val="00E33D26"/>
    <w:rsid w:val="00E429A9"/>
    <w:rsid w:val="00E53CA6"/>
    <w:rsid w:val="00E81DEB"/>
    <w:rsid w:val="00E8205B"/>
    <w:rsid w:val="00E835D6"/>
    <w:rsid w:val="00E83B24"/>
    <w:rsid w:val="00E95055"/>
    <w:rsid w:val="00EA4B35"/>
    <w:rsid w:val="00EA522D"/>
    <w:rsid w:val="00EC1F5B"/>
    <w:rsid w:val="00EC514E"/>
    <w:rsid w:val="00EF0764"/>
    <w:rsid w:val="00F0790D"/>
    <w:rsid w:val="00F235B4"/>
    <w:rsid w:val="00F26844"/>
    <w:rsid w:val="00F3174F"/>
    <w:rsid w:val="00F51A8E"/>
    <w:rsid w:val="00F5522E"/>
    <w:rsid w:val="00F90DD6"/>
    <w:rsid w:val="00F91BD5"/>
    <w:rsid w:val="00F930E6"/>
    <w:rsid w:val="00FB39DD"/>
    <w:rsid w:val="00FE4BC7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C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C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73B7"/>
  </w:style>
  <w:style w:type="character" w:styleId="LineNumber">
    <w:name w:val="line number"/>
    <w:basedOn w:val="DefaultParagraphFont"/>
    <w:rsid w:val="0098670B"/>
  </w:style>
  <w:style w:type="table" w:styleId="TableGrid">
    <w:name w:val="Table Grid"/>
    <w:basedOn w:val="TableNormal"/>
    <w:rsid w:val="000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3FD"/>
    <w:pPr>
      <w:ind w:left="720"/>
    </w:pPr>
  </w:style>
  <w:style w:type="paragraph" w:styleId="BalloonText">
    <w:name w:val="Balloon Text"/>
    <w:basedOn w:val="Normal"/>
    <w:link w:val="BalloonTextChar"/>
    <w:rsid w:val="008D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C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C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73B7"/>
  </w:style>
  <w:style w:type="character" w:styleId="LineNumber">
    <w:name w:val="line number"/>
    <w:basedOn w:val="DefaultParagraphFont"/>
    <w:rsid w:val="0098670B"/>
  </w:style>
  <w:style w:type="table" w:styleId="TableGrid">
    <w:name w:val="Table Grid"/>
    <w:basedOn w:val="TableNormal"/>
    <w:rsid w:val="000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3FD"/>
    <w:pPr>
      <w:ind w:left="720"/>
    </w:pPr>
  </w:style>
  <w:style w:type="paragraph" w:styleId="BalloonText">
    <w:name w:val="Balloon Text"/>
    <w:basedOn w:val="Normal"/>
    <w:link w:val="BalloonTextChar"/>
    <w:rsid w:val="008D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393BC4A7</Template>
  <TotalTime>0</TotalTime>
  <Pages>4</Pages>
  <Words>563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BRIDPORT LOCAL AREA PARTNERSHIP</vt:lpstr>
    </vt:vector>
  </TitlesOfParts>
  <Company>Your Company Name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BRIDPORT LOCAL AREA PARTNERSHIP</dc:title>
  <dc:creator>Your User Name</dc:creator>
  <cp:lastModifiedBy>k.graham</cp:lastModifiedBy>
  <cp:revision>2</cp:revision>
  <cp:lastPrinted>2017-01-12T10:12:00Z</cp:lastPrinted>
  <dcterms:created xsi:type="dcterms:W3CDTF">2017-01-16T14:44:00Z</dcterms:created>
  <dcterms:modified xsi:type="dcterms:W3CDTF">2017-01-16T14:44:00Z</dcterms:modified>
</cp:coreProperties>
</file>